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41" w:rsidRPr="002C3441" w:rsidRDefault="002C3441" w:rsidP="002C3441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2C3441">
        <w:rPr>
          <w:b/>
          <w:szCs w:val="24"/>
        </w:rPr>
        <w:t>Приложение № 3</w:t>
      </w:r>
    </w:p>
    <w:p w:rsidR="002C3441" w:rsidRPr="002C3441" w:rsidRDefault="002C3441" w:rsidP="002C3441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2C3441">
        <w:rPr>
          <w:b/>
          <w:szCs w:val="24"/>
        </w:rPr>
        <w:t xml:space="preserve"> к Положению об оплате </w:t>
      </w:r>
    </w:p>
    <w:p w:rsidR="002C3441" w:rsidRPr="002C3441" w:rsidRDefault="002C3441" w:rsidP="002C3441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2C3441">
        <w:rPr>
          <w:b/>
          <w:szCs w:val="24"/>
        </w:rPr>
        <w:t xml:space="preserve">труда работников муниципальных бюджетных </w:t>
      </w:r>
    </w:p>
    <w:p w:rsidR="002C3441" w:rsidRPr="002C3441" w:rsidRDefault="002C3441" w:rsidP="002C3441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2C3441">
        <w:rPr>
          <w:rFonts w:ascii="Times New Roman" w:hAnsi="Times New Roman"/>
          <w:b/>
          <w:sz w:val="24"/>
          <w:szCs w:val="24"/>
        </w:rPr>
        <w:t xml:space="preserve">учреждений культуры    Ровенского района Саратовской области  </w:t>
      </w:r>
    </w:p>
    <w:p w:rsidR="002C3441" w:rsidRDefault="002C3441" w:rsidP="002C3441">
      <w:pPr>
        <w:snapToGrid w:val="0"/>
        <w:ind w:left="-709" w:right="1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64632" w:rsidRPr="00D04595" w:rsidRDefault="00B64632" w:rsidP="00B646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4632" w:rsidRDefault="00B64632" w:rsidP="00B64632">
      <w:pPr>
        <w:jc w:val="center"/>
        <w:rPr>
          <w:rFonts w:ascii="Times New Roman" w:hAnsi="Times New Roman"/>
          <w:b/>
          <w:sz w:val="24"/>
          <w:szCs w:val="24"/>
        </w:rPr>
      </w:pPr>
      <w:r w:rsidRPr="00C63901">
        <w:rPr>
          <w:rFonts w:ascii="Times New Roman" w:hAnsi="Times New Roman"/>
          <w:b/>
          <w:sz w:val="24"/>
          <w:szCs w:val="24"/>
        </w:rPr>
        <w:t xml:space="preserve">ПОКАЗАТЕЛИ 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C63901">
        <w:rPr>
          <w:rFonts w:ascii="Times New Roman" w:hAnsi="Times New Roman"/>
          <w:b/>
          <w:sz w:val="24"/>
          <w:szCs w:val="24"/>
        </w:rPr>
        <w:t>КРИТЕРИИ</w:t>
      </w:r>
      <w:r>
        <w:rPr>
          <w:rFonts w:ascii="Times New Roman" w:hAnsi="Times New Roman"/>
          <w:b/>
          <w:sz w:val="24"/>
          <w:szCs w:val="24"/>
        </w:rPr>
        <w:t>)</w:t>
      </w:r>
      <w:r w:rsidRPr="00C63901">
        <w:rPr>
          <w:rFonts w:ascii="Times New Roman" w:hAnsi="Times New Roman"/>
          <w:b/>
          <w:sz w:val="24"/>
          <w:szCs w:val="24"/>
        </w:rPr>
        <w:t xml:space="preserve"> ОЦЕНКИ ЭФФЕКТИВНОСТИДЕЯТЕЛЬНОСТИ РАБОТНИКОВ </w:t>
      </w:r>
      <w:r>
        <w:rPr>
          <w:rFonts w:ascii="Times New Roman" w:hAnsi="Times New Roman"/>
          <w:b/>
          <w:sz w:val="24"/>
          <w:szCs w:val="24"/>
        </w:rPr>
        <w:t>КУЛЬТУРЫ                                  РОВЕНСКОГО МУНИЦИПАЛЬНОГО РАЙОНА</w:t>
      </w:r>
    </w:p>
    <w:p w:rsidR="00B64632" w:rsidRPr="00B13718" w:rsidRDefault="00B64632" w:rsidP="00B6463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1</w:t>
      </w:r>
    </w:p>
    <w:p w:rsidR="00B64632" w:rsidRDefault="00B64632" w:rsidP="00B64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20E">
        <w:rPr>
          <w:rFonts w:ascii="Times New Roman" w:hAnsi="Times New Roman"/>
          <w:b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/>
          <w:b/>
          <w:sz w:val="28"/>
          <w:szCs w:val="28"/>
        </w:rPr>
        <w:t xml:space="preserve">Районный Дом культуры                                                                                     Ровенского района Саратовской области» </w:t>
      </w:r>
    </w:p>
    <w:p w:rsidR="00B64632" w:rsidRPr="0085720E" w:rsidRDefault="00B64632" w:rsidP="00B646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17"/>
        <w:gridCol w:w="6486"/>
        <w:gridCol w:w="2271"/>
        <w:gridCol w:w="2106"/>
      </w:tblGrid>
      <w:tr w:rsidR="00B64632" w:rsidRPr="00B214A8" w:rsidTr="0066309C">
        <w:trPr>
          <w:trHeight w:val="145"/>
        </w:trPr>
        <w:tc>
          <w:tcPr>
            <w:tcW w:w="1116" w:type="pct"/>
            <w:gridSpan w:val="2"/>
          </w:tcPr>
          <w:p w:rsidR="00B64632" w:rsidRPr="00404080" w:rsidRDefault="00B64632" w:rsidP="007135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19" w:type="pct"/>
          </w:tcPr>
          <w:p w:rsidR="00B64632" w:rsidRPr="00404080" w:rsidRDefault="00B64632" w:rsidP="007135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812" w:type="pct"/>
          </w:tcPr>
          <w:p w:rsidR="00B64632" w:rsidRDefault="00B64632" w:rsidP="007135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B64632" w:rsidRPr="008F4386" w:rsidRDefault="00B64632" w:rsidP="007135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753" w:type="pct"/>
          </w:tcPr>
          <w:p w:rsidR="00B64632" w:rsidRPr="00404080" w:rsidRDefault="00B64632" w:rsidP="007135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B64632" w:rsidRPr="00B214A8" w:rsidTr="00322BDE">
        <w:trPr>
          <w:trHeight w:val="660"/>
        </w:trPr>
        <w:tc>
          <w:tcPr>
            <w:tcW w:w="1110" w:type="pct"/>
            <w:vMerge w:val="restart"/>
          </w:tcPr>
          <w:p w:rsidR="00B64632" w:rsidRPr="00404080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</w:t>
            </w:r>
            <w:r w:rsidR="0066309C">
              <w:rPr>
                <w:rFonts w:ascii="Times New Roman" w:hAnsi="Times New Roman"/>
                <w:b/>
                <w:sz w:val="24"/>
                <w:szCs w:val="24"/>
              </w:rPr>
              <w:t>е выплаты</w:t>
            </w: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B214A8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Получение  грантов (областных, всероссийских, международных).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B64632" w:rsidRPr="00B214A8" w:rsidTr="002C3441">
        <w:trPr>
          <w:trHeight w:val="516"/>
        </w:trPr>
        <w:tc>
          <w:tcPr>
            <w:tcW w:w="1110" w:type="pct"/>
            <w:vMerge/>
          </w:tcPr>
          <w:p w:rsidR="00B64632" w:rsidRPr="00404080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Участие в проектной деятельности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A07BBF">
        <w:trPr>
          <w:trHeight w:val="410"/>
        </w:trPr>
        <w:tc>
          <w:tcPr>
            <w:tcW w:w="1110" w:type="pct"/>
            <w:vMerge/>
          </w:tcPr>
          <w:p w:rsidR="00B64632" w:rsidRPr="00404080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Повышение квалификации: участие в обучающих семинарах, мастер-классах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B64632" w:rsidRPr="00B214A8" w:rsidTr="00A07BBF">
        <w:trPr>
          <w:trHeight w:val="563"/>
        </w:trPr>
        <w:tc>
          <w:tcPr>
            <w:tcW w:w="1110" w:type="pct"/>
            <w:vMerge/>
          </w:tcPr>
          <w:p w:rsidR="00B64632" w:rsidRPr="00404080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Награждение грамотой, благодарностью  главы  Ровенского муниципального района, председателя Районного Собрания, начальника отдела культуры и кино</w:t>
            </w:r>
          </w:p>
        </w:tc>
        <w:tc>
          <w:tcPr>
            <w:tcW w:w="811" w:type="pct"/>
          </w:tcPr>
          <w:p w:rsidR="00B64632" w:rsidRPr="00713561" w:rsidRDefault="00B64632" w:rsidP="00A07BBF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абсолютном, так и в % отношении к окладу</w:t>
            </w:r>
            <w:proofErr w:type="gramEnd"/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632" w:rsidRPr="00B214A8" w:rsidTr="00322BDE">
        <w:trPr>
          <w:trHeight w:val="454"/>
        </w:trPr>
        <w:tc>
          <w:tcPr>
            <w:tcW w:w="1110" w:type="pct"/>
            <w:vMerge/>
            <w:tcBorders>
              <w:bottom w:val="single" w:sz="4" w:space="0" w:color="auto"/>
            </w:tcBorders>
          </w:tcPr>
          <w:p w:rsidR="00B64632" w:rsidRPr="00404080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bottom w:val="single" w:sz="4" w:space="0" w:color="auto"/>
            </w:tcBorders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B64632" w:rsidRPr="00713561" w:rsidRDefault="00B64632" w:rsidP="00713561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A07BBF">
        <w:trPr>
          <w:trHeight w:val="826"/>
        </w:trPr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50A" w:rsidRDefault="0001650A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50A" w:rsidRDefault="0001650A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4632" w:rsidRPr="00404080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  <w:p w:rsidR="00B64632" w:rsidRPr="00713561" w:rsidRDefault="00B64632" w:rsidP="00713561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B64632" w:rsidRPr="00713561" w:rsidRDefault="00B64632" w:rsidP="0071356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B64632" w:rsidRPr="00B214A8" w:rsidTr="00A07BBF">
        <w:trPr>
          <w:trHeight w:val="1180"/>
        </w:trPr>
        <w:tc>
          <w:tcPr>
            <w:tcW w:w="1110" w:type="pct"/>
            <w:tcBorders>
              <w:top w:val="single" w:sz="4" w:space="0" w:color="auto"/>
            </w:tcBorders>
          </w:tcPr>
          <w:p w:rsidR="00713561" w:rsidRPr="0001650A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1650A">
              <w:rPr>
                <w:rFonts w:ascii="Times New Roman" w:hAnsi="Times New Roman"/>
                <w:b/>
                <w:sz w:val="24"/>
                <w:szCs w:val="24"/>
              </w:rPr>
              <w:t>адбавка за выслугу лет</w:t>
            </w:r>
          </w:p>
          <w:p w:rsidR="00713561" w:rsidRPr="0001650A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</w:tcBorders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Стаж работы в отрасли «Культура»</w:t>
            </w:r>
          </w:p>
          <w:p w:rsidR="00B64632" w:rsidRPr="00713561" w:rsidRDefault="0001650A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– от 1 года до 5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  <w:p w:rsidR="00B64632" w:rsidRPr="00713561" w:rsidRDefault="0001650A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– от 5 лет  до 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0 лет </w:t>
            </w:r>
          </w:p>
          <w:p w:rsidR="0001650A" w:rsidRPr="00713561" w:rsidRDefault="0001650A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от 10 лет до 15 лет</w:t>
            </w:r>
          </w:p>
          <w:p w:rsidR="00B64632" w:rsidRPr="00713561" w:rsidRDefault="0001650A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свыше 15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(для работников, имеющих непрерывный стаж)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B64632" w:rsidRPr="00713561" w:rsidRDefault="00B64632" w:rsidP="00713561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01650A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B64632" w:rsidRPr="00713561" w:rsidRDefault="0001650A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15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B64632" w:rsidRPr="00713561" w:rsidRDefault="0001650A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01650A" w:rsidRPr="00713561" w:rsidRDefault="0001650A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01650A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A07BBF">
        <w:trPr>
          <w:trHeight w:val="707"/>
        </w:trPr>
        <w:tc>
          <w:tcPr>
            <w:tcW w:w="1110" w:type="pct"/>
            <w:vMerge w:val="restart"/>
          </w:tcPr>
          <w:p w:rsidR="00713561" w:rsidRPr="0001650A" w:rsidRDefault="00713561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1650A">
              <w:rPr>
                <w:rFonts w:ascii="Times New Roman" w:hAnsi="Times New Roman"/>
                <w:b/>
                <w:sz w:val="24"/>
                <w:szCs w:val="24"/>
              </w:rPr>
              <w:t>ыплаты  за квалификационную категорию</w:t>
            </w:r>
          </w:p>
          <w:p w:rsidR="00713561" w:rsidRDefault="00713561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561" w:rsidRDefault="0071356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lastRenderedPageBreak/>
              <w:t>Наличие коллективов со званием «Народный самодеятельный коллектив» (4 и более), (для директора РДК, заведующих СДК).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10 %</w:t>
            </w:r>
          </w:p>
          <w:p w:rsidR="00B64632" w:rsidRPr="00713561" w:rsidRDefault="00B64632" w:rsidP="0071356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A07BBF">
        <w:trPr>
          <w:trHeight w:val="707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Успешное выступление во</w:t>
            </w:r>
            <w:r w:rsidR="00A07B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всероссийских, международных конкурсах, фестивалях 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-Гран - </w:t>
            </w: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-лауреат 1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лауреат 2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-лауреат 3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B64632" w:rsidRPr="00713561" w:rsidRDefault="00B64632" w:rsidP="00713561">
            <w:pPr>
              <w:tabs>
                <w:tab w:val="left" w:pos="1169"/>
                <w:tab w:val="center" w:pos="3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2 степени</w:t>
            </w: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- - </w:t>
            </w:r>
            <w:proofErr w:type="gramEnd"/>
            <w:r w:rsidRPr="00713561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Областных </w:t>
            </w: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конкурсах</w:t>
            </w:r>
            <w:proofErr w:type="gramEnd"/>
            <w:r w:rsidRPr="00713561">
              <w:rPr>
                <w:rFonts w:ascii="Times New Roman" w:hAnsi="Times New Roman"/>
                <w:sz w:val="24"/>
                <w:szCs w:val="24"/>
              </w:rPr>
              <w:t>, фестивалях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-лауреат 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-диплом 1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2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3 степени                                                                       - диплом участника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районных </w:t>
            </w: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конкурсах</w:t>
            </w:r>
            <w:proofErr w:type="gramEnd"/>
            <w:r w:rsidRPr="00713561">
              <w:rPr>
                <w:rFonts w:ascii="Times New Roman" w:hAnsi="Times New Roman"/>
                <w:sz w:val="24"/>
                <w:szCs w:val="24"/>
              </w:rPr>
              <w:t>, фестивалях: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-лауреат 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lastRenderedPageBreak/>
              <w:t>-диплом 2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3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участника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        70%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40%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40%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13561" w:rsidRPr="0071356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 25%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lastRenderedPageBreak/>
              <w:t>15%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B64632" w:rsidRPr="00B214A8" w:rsidTr="00A07BBF">
        <w:trPr>
          <w:trHeight w:val="707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Участие в районных выставках ДПИ, занятие призовых мест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-диплом 2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3 степени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- диплом участника</w:t>
            </w:r>
          </w:p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15%</w:t>
            </w:r>
          </w:p>
          <w:p w:rsidR="00B64632" w:rsidRPr="00713561" w:rsidRDefault="00B64632" w:rsidP="00713561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B64632" w:rsidRPr="00B214A8" w:rsidTr="00A07BBF">
        <w:trPr>
          <w:trHeight w:val="707"/>
        </w:trPr>
        <w:tc>
          <w:tcPr>
            <w:tcW w:w="1110" w:type="pct"/>
            <w:vMerge w:val="restart"/>
          </w:tcPr>
          <w:p w:rsidR="00713561" w:rsidRDefault="0066309C" w:rsidP="00663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к</w:t>
            </w:r>
            <w:r w:rsidR="00713561" w:rsidRPr="00404080">
              <w:rPr>
                <w:rFonts w:ascii="Times New Roman" w:hAnsi="Times New Roman"/>
                <w:b/>
                <w:sz w:val="24"/>
                <w:szCs w:val="24"/>
              </w:rPr>
              <w:t>ачество</w:t>
            </w:r>
            <w:r w:rsidR="00713561"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B64632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Участие в культурно-массовых мероприятиях в качестве ведущего, исполнителя, в самодеятельном художественном коллективе.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5-30%</w:t>
            </w:r>
          </w:p>
          <w:p w:rsidR="00B64632" w:rsidRPr="00713561" w:rsidRDefault="00B64632" w:rsidP="0071356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A07BBF">
        <w:trPr>
          <w:trHeight w:val="416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Участие коллективов учреждения  в</w:t>
            </w:r>
            <w:r w:rsidR="00A07B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областных, международных, всероссийских конкурсах, фестивалях, смотрах (для директора  РДК, заведующих СДК).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A07BBF">
        <w:trPr>
          <w:trHeight w:val="707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Персональное участие в сверхплановых мероприятиях,</w:t>
            </w:r>
            <w:r w:rsidR="00A07B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концертах, выездах в муниципальные образования  района.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5% за каждое</w:t>
            </w:r>
          </w:p>
          <w:p w:rsidR="00B64632" w:rsidRPr="00713561" w:rsidRDefault="00B64632" w:rsidP="0071356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A07BBF">
        <w:trPr>
          <w:trHeight w:val="512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Проведение семинаров, мастер-классов, творческих лабораторий, стажировок и пр. 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50%</w:t>
            </w:r>
          </w:p>
          <w:p w:rsidR="00B64632" w:rsidRPr="00713561" w:rsidRDefault="00B64632" w:rsidP="0071356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B64632" w:rsidRPr="00B214A8" w:rsidTr="00A07BBF">
        <w:trPr>
          <w:trHeight w:val="512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Отсутствие предписаний контролирующих органов (для руководителя, заведующих  филиалами).</w:t>
            </w:r>
          </w:p>
        </w:tc>
        <w:tc>
          <w:tcPr>
            <w:tcW w:w="811" w:type="pct"/>
          </w:tcPr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B64632" w:rsidRPr="00713561" w:rsidRDefault="00B64632" w:rsidP="0071356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A07BBF">
        <w:trPr>
          <w:trHeight w:val="512"/>
        </w:trPr>
        <w:tc>
          <w:tcPr>
            <w:tcW w:w="1110" w:type="pct"/>
            <w:vMerge/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Соблюдение всех норм охраны труда и противопожарной безопасности (для руководителя, заведующих филиалами).</w:t>
            </w:r>
          </w:p>
        </w:tc>
        <w:tc>
          <w:tcPr>
            <w:tcW w:w="811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66309C">
        <w:trPr>
          <w:trHeight w:val="512"/>
        </w:trPr>
        <w:tc>
          <w:tcPr>
            <w:tcW w:w="1110" w:type="pct"/>
            <w:vMerge/>
            <w:tcBorders>
              <w:bottom w:val="nil"/>
            </w:tcBorders>
          </w:tcPr>
          <w:p w:rsidR="00B64632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Отсутствие нарушений трудовой дисциплины, нареканий и обоснованных жалоб зрителей, сотрудников иных структурных подразделений учреждений культуры, претензий со стороны администрации по поводу конфликтных ситуаций, опозданий и неэтичного поведения.</w:t>
            </w:r>
          </w:p>
        </w:tc>
        <w:tc>
          <w:tcPr>
            <w:tcW w:w="811" w:type="pct"/>
          </w:tcPr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4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66309C" w:rsidRPr="00B214A8" w:rsidTr="0066309C">
        <w:trPr>
          <w:trHeight w:val="512"/>
        </w:trPr>
        <w:tc>
          <w:tcPr>
            <w:tcW w:w="1110" w:type="pct"/>
            <w:vMerge w:val="restart"/>
            <w:tcBorders>
              <w:top w:val="nil"/>
            </w:tcBorders>
          </w:tcPr>
          <w:p w:rsidR="0066309C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6309C" w:rsidRPr="00713561" w:rsidRDefault="0066309C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Качественное ведение документации  (для  юрисконсульта,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9250F">
              <w:rPr>
                <w:rFonts w:ascii="Times New Roman" w:hAnsi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9250F">
              <w:rPr>
                <w:rFonts w:ascii="Times New Roman" w:hAnsi="Times New Roman"/>
                <w:sz w:val="24"/>
                <w:szCs w:val="24"/>
              </w:rPr>
              <w:t xml:space="preserve"> по управ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лению персоналом,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по закупам).</w:t>
            </w:r>
          </w:p>
        </w:tc>
        <w:tc>
          <w:tcPr>
            <w:tcW w:w="811" w:type="pct"/>
          </w:tcPr>
          <w:p w:rsidR="0066309C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309C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4" w:type="pct"/>
          </w:tcPr>
          <w:p w:rsidR="0066309C" w:rsidRPr="00713561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6309C" w:rsidRPr="00B214A8" w:rsidTr="0066309C">
        <w:trPr>
          <w:trHeight w:val="512"/>
        </w:trPr>
        <w:tc>
          <w:tcPr>
            <w:tcW w:w="1110" w:type="pct"/>
            <w:vMerge/>
          </w:tcPr>
          <w:p w:rsidR="0066309C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6309C" w:rsidRPr="00713561" w:rsidRDefault="0066309C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(для  юрисконсульта, специалиста  по </w:t>
            </w:r>
            <w:r w:rsidRPr="00A9250F">
              <w:rPr>
                <w:rFonts w:ascii="Times New Roman" w:hAnsi="Times New Roman"/>
                <w:sz w:val="24"/>
                <w:szCs w:val="24"/>
              </w:rPr>
              <w:t xml:space="preserve"> управ</w:t>
            </w:r>
            <w:r>
              <w:rPr>
                <w:rFonts w:ascii="Times New Roman" w:hAnsi="Times New Roman"/>
                <w:sz w:val="24"/>
                <w:szCs w:val="24"/>
              </w:rPr>
              <w:t>лению персоналом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, специалист по закупам).</w:t>
            </w:r>
          </w:p>
        </w:tc>
        <w:tc>
          <w:tcPr>
            <w:tcW w:w="812" w:type="pct"/>
          </w:tcPr>
          <w:p w:rsidR="0066309C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309C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66309C" w:rsidRPr="00713561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6309C" w:rsidRPr="00B214A8" w:rsidTr="0066309C">
        <w:trPr>
          <w:trHeight w:val="512"/>
        </w:trPr>
        <w:tc>
          <w:tcPr>
            <w:tcW w:w="1110" w:type="pct"/>
            <w:vMerge/>
          </w:tcPr>
          <w:p w:rsidR="0066309C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6309C" w:rsidRPr="00713561" w:rsidRDefault="0066309C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Качественная подготовка документов, нормативных актов (для  юрисконсульта, специалиста по </w:t>
            </w:r>
            <w:r w:rsidRPr="00A9250F">
              <w:rPr>
                <w:rFonts w:ascii="Times New Roman" w:hAnsi="Times New Roman"/>
                <w:sz w:val="24"/>
                <w:szCs w:val="24"/>
              </w:rPr>
              <w:t xml:space="preserve"> управ</w:t>
            </w:r>
            <w:r>
              <w:rPr>
                <w:rFonts w:ascii="Times New Roman" w:hAnsi="Times New Roman"/>
                <w:sz w:val="24"/>
                <w:szCs w:val="24"/>
              </w:rPr>
              <w:t>лению персоналом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, специалист по закупам).</w:t>
            </w:r>
          </w:p>
        </w:tc>
        <w:tc>
          <w:tcPr>
            <w:tcW w:w="812" w:type="pct"/>
          </w:tcPr>
          <w:p w:rsidR="0066309C" w:rsidRPr="00713561" w:rsidRDefault="0066309C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3" w:type="pct"/>
          </w:tcPr>
          <w:p w:rsidR="0066309C" w:rsidRPr="00713561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6309C" w:rsidRPr="00B214A8" w:rsidTr="0066309C">
        <w:trPr>
          <w:trHeight w:val="512"/>
        </w:trPr>
        <w:tc>
          <w:tcPr>
            <w:tcW w:w="1110" w:type="pct"/>
            <w:vMerge/>
          </w:tcPr>
          <w:p w:rsidR="0066309C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6309C" w:rsidRPr="00713561" w:rsidRDefault="0066309C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Соблюдение санитарно-гигиенических норм и правил хранения документов на бумажных носителях  (для  юрисконсульта, специалиста  по </w:t>
            </w:r>
            <w:r w:rsidRPr="00A9250F">
              <w:rPr>
                <w:rFonts w:ascii="Times New Roman" w:hAnsi="Times New Roman"/>
                <w:sz w:val="24"/>
                <w:szCs w:val="24"/>
              </w:rPr>
              <w:t xml:space="preserve"> управ</w:t>
            </w:r>
            <w:r>
              <w:rPr>
                <w:rFonts w:ascii="Times New Roman" w:hAnsi="Times New Roman"/>
                <w:sz w:val="24"/>
                <w:szCs w:val="24"/>
              </w:rPr>
              <w:t>лению персоналом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, специалист по закупам).</w:t>
            </w:r>
          </w:p>
        </w:tc>
        <w:tc>
          <w:tcPr>
            <w:tcW w:w="812" w:type="pct"/>
          </w:tcPr>
          <w:p w:rsidR="0066309C" w:rsidRPr="00713561" w:rsidRDefault="0066309C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3" w:type="pct"/>
          </w:tcPr>
          <w:p w:rsidR="0066309C" w:rsidRPr="00713561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6309C" w:rsidRPr="00B214A8" w:rsidTr="0066309C">
        <w:trPr>
          <w:trHeight w:val="512"/>
        </w:trPr>
        <w:tc>
          <w:tcPr>
            <w:tcW w:w="1110" w:type="pct"/>
            <w:vMerge/>
            <w:tcBorders>
              <w:bottom w:val="nil"/>
            </w:tcBorders>
          </w:tcPr>
          <w:p w:rsidR="0066309C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6309C" w:rsidRPr="00713561" w:rsidRDefault="0066309C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Соблюдение правил дорожного движения, отсутствие ДТП по вине водителя (для водителя).</w:t>
            </w:r>
          </w:p>
        </w:tc>
        <w:tc>
          <w:tcPr>
            <w:tcW w:w="812" w:type="pct"/>
          </w:tcPr>
          <w:p w:rsidR="0066309C" w:rsidRPr="00713561" w:rsidRDefault="0066309C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753" w:type="pct"/>
          </w:tcPr>
          <w:p w:rsidR="0066309C" w:rsidRPr="00713561" w:rsidRDefault="0066309C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2C3441" w:rsidRPr="00B214A8" w:rsidTr="0066309C">
        <w:trPr>
          <w:trHeight w:val="512"/>
        </w:trPr>
        <w:tc>
          <w:tcPr>
            <w:tcW w:w="1110" w:type="pct"/>
            <w:vMerge w:val="restart"/>
            <w:tcBorders>
              <w:top w:val="nil"/>
            </w:tcBorders>
          </w:tcPr>
          <w:p w:rsidR="002C3441" w:rsidRDefault="002C344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2C3441" w:rsidRPr="00713561" w:rsidRDefault="002C3441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Содержание автомобиля в надлежащем состоянии (для водителя).</w:t>
            </w:r>
          </w:p>
        </w:tc>
        <w:tc>
          <w:tcPr>
            <w:tcW w:w="812" w:type="pct"/>
          </w:tcPr>
          <w:p w:rsidR="002C3441" w:rsidRPr="00713561" w:rsidRDefault="002C3441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753" w:type="pct"/>
          </w:tcPr>
          <w:p w:rsidR="002C3441" w:rsidRPr="00713561" w:rsidRDefault="002C3441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2C3441" w:rsidRPr="00B214A8" w:rsidTr="0066309C">
        <w:trPr>
          <w:trHeight w:val="512"/>
        </w:trPr>
        <w:tc>
          <w:tcPr>
            <w:tcW w:w="1110" w:type="pct"/>
            <w:vMerge/>
          </w:tcPr>
          <w:p w:rsidR="002C3441" w:rsidRDefault="002C3441" w:rsidP="007135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2C3441" w:rsidRPr="00713561" w:rsidRDefault="002C3441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Своевременное проведение профилактических ремонтов с целью не допустить долгосрочного и дорогостоящего ремонта автомобиля (для водителя, слесаря-ремонтника).</w:t>
            </w:r>
          </w:p>
        </w:tc>
        <w:tc>
          <w:tcPr>
            <w:tcW w:w="812" w:type="pct"/>
          </w:tcPr>
          <w:p w:rsidR="002C3441" w:rsidRPr="00713561" w:rsidRDefault="002C3441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15-50%</w:t>
            </w:r>
          </w:p>
        </w:tc>
        <w:tc>
          <w:tcPr>
            <w:tcW w:w="753" w:type="pct"/>
          </w:tcPr>
          <w:p w:rsidR="002C3441" w:rsidRPr="00713561" w:rsidRDefault="002C3441" w:rsidP="0032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Ежемесячно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 w:val="restart"/>
          </w:tcPr>
          <w:p w:rsidR="00B64632" w:rsidRPr="00B214A8" w:rsidRDefault="0066309C" w:rsidP="00663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э</w:t>
            </w: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ффективность и результативность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Выполнение плановых показателей.  Количество культурно-массовых мероприятий, количество участников, посетителей-зрителей в сравнении с предыдущим годом (руководитель, заведующие филиалами).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       5- 30%</w:t>
            </w:r>
          </w:p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Реализация маркетинг</w:t>
            </w:r>
            <w:r w:rsidR="00A07BBF">
              <w:rPr>
                <w:rFonts w:ascii="Times New Roman" w:hAnsi="Times New Roman"/>
                <w:sz w:val="24"/>
                <w:szCs w:val="24"/>
              </w:rPr>
              <w:t>овых проектов в сфере культурно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-досуговой деятельности (опросы населения, анкетирование,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и пр.), подкрепленное аналитическим материалом (руководитель, заведующие филиалами).</w:t>
            </w:r>
          </w:p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tabs>
                <w:tab w:val="left" w:pos="116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Инициатива, творческая активность и применение в работе современных инновационных форм и методов.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753" w:type="pct"/>
          </w:tcPr>
          <w:p w:rsidR="00B64632" w:rsidRPr="00713561" w:rsidRDefault="00B64632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  <w:tr w:rsidR="00B64632" w:rsidRPr="00B214A8" w:rsidTr="0066309C">
        <w:trPr>
          <w:trHeight w:val="1013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Руководство клубным формированием наряду с основной работой 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30-50%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66309C">
        <w:trPr>
          <w:trHeight w:val="1013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Концертные выступления коллективов  (помимо государственных официальных и календарных праздников)     (не менее 1 раза  в месяц), (участники коллективов).</w:t>
            </w:r>
          </w:p>
        </w:tc>
        <w:tc>
          <w:tcPr>
            <w:tcW w:w="812" w:type="pct"/>
          </w:tcPr>
          <w:p w:rsidR="00B64632" w:rsidRPr="00713561" w:rsidRDefault="004A2883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5% за каждое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66309C">
        <w:trPr>
          <w:trHeight w:val="1013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eastAsia="Times New Roman" w:hAnsi="Times New Roman"/>
                <w:sz w:val="24"/>
                <w:szCs w:val="24"/>
              </w:rPr>
              <w:t>Выполнение работы не входящей в должностные обязанности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10-100%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Наличие публикаций в СМИ.</w:t>
            </w:r>
          </w:p>
        </w:tc>
        <w:tc>
          <w:tcPr>
            <w:tcW w:w="812" w:type="pct"/>
          </w:tcPr>
          <w:p w:rsidR="00B64632" w:rsidRPr="00713561" w:rsidRDefault="004A2883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Увеличение посещаемости, экскурсионной и лекционной деятельности (специалисты  музея).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Разработка не менее 2-ух новых выставочных экспозиций в стационаре, вне стационара.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753" w:type="pct"/>
          </w:tcPr>
          <w:p w:rsidR="00B64632" w:rsidRPr="00713561" w:rsidRDefault="00B64632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Пополнение экспозиций музея новыми экспонатами   (заведующий музеем).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Взаимодействие с образовательными учреждениями,  общественными организациями.</w:t>
            </w:r>
          </w:p>
        </w:tc>
        <w:tc>
          <w:tcPr>
            <w:tcW w:w="812" w:type="pct"/>
          </w:tcPr>
          <w:p w:rsidR="00B64632" w:rsidRPr="00713561" w:rsidRDefault="004A2883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5% за каждое мероприятие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Деятельность по содействию органам местного самоуправления, участие в общественной жизни района, мероприятиях МО (заведующие филиалами).</w:t>
            </w:r>
          </w:p>
        </w:tc>
        <w:tc>
          <w:tcPr>
            <w:tcW w:w="812" w:type="pct"/>
          </w:tcPr>
          <w:p w:rsidR="00B64632" w:rsidRPr="00713561" w:rsidRDefault="004A2883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Рост доходов по платным услугам (руководитель, заведующие филиалами).</w:t>
            </w: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10 %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Доля привлеченных средств к общему объему финансирования учреждения (спонсорская помощь, марафоны  и т.д.), (руководитель, заведующие филиалами).</w:t>
            </w:r>
          </w:p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:rsidR="00B64632" w:rsidRPr="00713561" w:rsidRDefault="00B64632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753" w:type="pct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1 раз в год  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Участие в благоустройстве населенного пункта.</w:t>
            </w:r>
          </w:p>
        </w:tc>
        <w:tc>
          <w:tcPr>
            <w:tcW w:w="812" w:type="pct"/>
          </w:tcPr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753" w:type="pct"/>
          </w:tcPr>
          <w:p w:rsidR="00B64632" w:rsidRPr="00713561" w:rsidRDefault="00B64632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Ежемесячно  </w:t>
            </w:r>
          </w:p>
          <w:p w:rsidR="00B64632" w:rsidRPr="00713561" w:rsidRDefault="00B64632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Качественная подготовка и</w:t>
            </w:r>
            <w:r w:rsidR="00A07BBF">
              <w:rPr>
                <w:rFonts w:ascii="Times New Roman" w:hAnsi="Times New Roman"/>
                <w:sz w:val="24"/>
                <w:szCs w:val="24"/>
              </w:rPr>
              <w:t xml:space="preserve"> своевременная сдача отчетности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(заведующие филиалами).</w:t>
            </w:r>
          </w:p>
        </w:tc>
        <w:tc>
          <w:tcPr>
            <w:tcW w:w="812" w:type="pct"/>
          </w:tcPr>
          <w:p w:rsidR="00B64632" w:rsidRPr="00713561" w:rsidRDefault="00B64632" w:rsidP="00713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753" w:type="pct"/>
          </w:tcPr>
          <w:p w:rsidR="00B64632" w:rsidRPr="00713561" w:rsidRDefault="00B64632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Ежеквартально по решению комиссии</w:t>
            </w:r>
          </w:p>
        </w:tc>
      </w:tr>
      <w:tr w:rsidR="00B64632" w:rsidRPr="00B214A8" w:rsidTr="0066309C">
        <w:trPr>
          <w:trHeight w:val="546"/>
        </w:trPr>
        <w:tc>
          <w:tcPr>
            <w:tcW w:w="1110" w:type="pct"/>
            <w:vMerge/>
          </w:tcPr>
          <w:p w:rsidR="00B64632" w:rsidRPr="00CE6AA0" w:rsidRDefault="00B64632" w:rsidP="007135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B64632" w:rsidRPr="00713561" w:rsidRDefault="00B64632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Отсутствие негативных отзывов о деятельности учр</w:t>
            </w:r>
            <w:r w:rsidR="00A07BBF">
              <w:rPr>
                <w:rFonts w:ascii="Times New Roman" w:hAnsi="Times New Roman"/>
                <w:sz w:val="24"/>
                <w:szCs w:val="24"/>
              </w:rPr>
              <w:t>еждения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(руководитель, заведующие филиалами).</w:t>
            </w:r>
          </w:p>
          <w:p w:rsidR="00B64632" w:rsidRPr="00713561" w:rsidRDefault="00B64632" w:rsidP="007135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:rsidR="00B64632" w:rsidRPr="00713561" w:rsidRDefault="004A2883" w:rsidP="007135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4632" w:rsidRPr="00713561"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753" w:type="pct"/>
          </w:tcPr>
          <w:p w:rsidR="00B64632" w:rsidRPr="00713561" w:rsidRDefault="00B64632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 раз в год по решению комиссии</w:t>
            </w:r>
          </w:p>
        </w:tc>
      </w:tr>
      <w:tr w:rsidR="00322BDE" w:rsidRPr="00B214A8" w:rsidTr="0066309C">
        <w:trPr>
          <w:trHeight w:val="736"/>
        </w:trPr>
        <w:tc>
          <w:tcPr>
            <w:tcW w:w="1110" w:type="pct"/>
            <w:vMerge w:val="restart"/>
          </w:tcPr>
          <w:p w:rsidR="00322BDE" w:rsidRPr="0012355B" w:rsidRDefault="00322BDE" w:rsidP="00713561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25" w:type="pct"/>
            <w:gridSpan w:val="2"/>
          </w:tcPr>
          <w:p w:rsidR="00322BDE" w:rsidRPr="00713561" w:rsidRDefault="00322BDE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Высокий уровень подготовки и проведения мероприятий разного уровня.</w:t>
            </w:r>
          </w:p>
        </w:tc>
        <w:tc>
          <w:tcPr>
            <w:tcW w:w="812" w:type="pct"/>
          </w:tcPr>
          <w:p w:rsidR="00322BDE" w:rsidRPr="00713561" w:rsidRDefault="00322BDE" w:rsidP="002604F2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, так и в % отношении к окладу</w:t>
            </w:r>
            <w:proofErr w:type="gramEnd"/>
          </w:p>
        </w:tc>
        <w:tc>
          <w:tcPr>
            <w:tcW w:w="753" w:type="pct"/>
          </w:tcPr>
          <w:p w:rsidR="00322BDE" w:rsidRPr="00713561" w:rsidRDefault="00322BDE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322BDE" w:rsidRPr="00713561" w:rsidRDefault="00322BDE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по решению комиссии </w:t>
            </w:r>
          </w:p>
        </w:tc>
      </w:tr>
      <w:tr w:rsidR="00322BDE" w:rsidRPr="00B214A8" w:rsidTr="0066309C">
        <w:trPr>
          <w:trHeight w:val="736"/>
        </w:trPr>
        <w:tc>
          <w:tcPr>
            <w:tcW w:w="1110" w:type="pct"/>
            <w:vMerge/>
          </w:tcPr>
          <w:p w:rsidR="00322BDE" w:rsidRPr="00272D96" w:rsidRDefault="00322BDE" w:rsidP="00713561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322BDE" w:rsidRPr="00713561" w:rsidRDefault="00322BDE" w:rsidP="00713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812" w:type="pct"/>
          </w:tcPr>
          <w:p w:rsidR="00322BDE" w:rsidRPr="00713561" w:rsidRDefault="00322BDE" w:rsidP="002604F2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, так и в % отношении к окладу</w:t>
            </w:r>
            <w:proofErr w:type="gramEnd"/>
          </w:p>
        </w:tc>
        <w:tc>
          <w:tcPr>
            <w:tcW w:w="753" w:type="pct"/>
          </w:tcPr>
          <w:p w:rsidR="00322BDE" w:rsidRPr="00713561" w:rsidRDefault="00322BDE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</w:tbl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  <w:jc w:val="right"/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322BDE" w:rsidRDefault="00322BDE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D6E9C" w:rsidRDefault="005D6E9C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64632" w:rsidRPr="00F716FC" w:rsidRDefault="00B64632" w:rsidP="00B64632">
      <w:pPr>
        <w:spacing w:after="0"/>
        <w:jc w:val="right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№ 2</w:t>
      </w:r>
    </w:p>
    <w:p w:rsidR="00B64632" w:rsidRDefault="00B64632" w:rsidP="00B64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>Муниципальное бюджетное учреждение культуры</w:t>
      </w:r>
    </w:p>
    <w:p w:rsidR="00B64632" w:rsidRDefault="00B64632" w:rsidP="00B64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 xml:space="preserve">Ровенская </w:t>
      </w:r>
      <w:proofErr w:type="spellStart"/>
      <w:r>
        <w:rPr>
          <w:rFonts w:ascii="Times New Roman" w:hAnsi="Times New Roman"/>
          <w:b/>
          <w:sz w:val="28"/>
          <w:szCs w:val="28"/>
        </w:rPr>
        <w:t>межпоселенческая</w:t>
      </w:r>
      <w:proofErr w:type="spellEnd"/>
      <w:r w:rsidR="00BD79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центральная библиотека»</w:t>
      </w:r>
    </w:p>
    <w:p w:rsidR="00B64632" w:rsidRPr="00642725" w:rsidRDefault="00B64632" w:rsidP="00B64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6632"/>
        <w:gridCol w:w="1994"/>
        <w:gridCol w:w="2254"/>
      </w:tblGrid>
      <w:tr w:rsidR="00B64632" w:rsidRPr="00B214A8" w:rsidTr="002604F2">
        <w:trPr>
          <w:trHeight w:val="726"/>
        </w:trPr>
        <w:tc>
          <w:tcPr>
            <w:tcW w:w="1110" w:type="pct"/>
          </w:tcPr>
          <w:p w:rsidR="00B64632" w:rsidRPr="00404080" w:rsidRDefault="00B64632" w:rsidP="005B39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71" w:type="pct"/>
          </w:tcPr>
          <w:p w:rsidR="00B64632" w:rsidRPr="00404080" w:rsidRDefault="00B64632" w:rsidP="005B39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713" w:type="pct"/>
          </w:tcPr>
          <w:p w:rsidR="00B64632" w:rsidRDefault="00B64632" w:rsidP="005B39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B64632" w:rsidRPr="00404080" w:rsidRDefault="00B64632" w:rsidP="005B39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386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06" w:type="pct"/>
          </w:tcPr>
          <w:p w:rsidR="00B64632" w:rsidRPr="00404080" w:rsidRDefault="00B64632" w:rsidP="005B39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322BDE" w:rsidRPr="004E0D1F" w:rsidTr="002604F2">
        <w:trPr>
          <w:trHeight w:val="496"/>
        </w:trPr>
        <w:tc>
          <w:tcPr>
            <w:tcW w:w="1110" w:type="pct"/>
            <w:vMerge w:val="restart"/>
          </w:tcPr>
          <w:p w:rsidR="00322BDE" w:rsidRPr="004E0D1F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Персональные выплаты</w:t>
            </w: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Получение  грантов (областных,  всероссийских, международных).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2604F2">
        <w:trPr>
          <w:trHeight w:val="512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2604F2">
        <w:trPr>
          <w:trHeight w:val="560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Повышение квалификации: участие в обучающих семинарах, мастер-классах.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322BDE" w:rsidRPr="002604F2" w:rsidRDefault="00322BDE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322BDE" w:rsidRPr="004E0D1F" w:rsidTr="002604F2">
        <w:trPr>
          <w:trHeight w:val="544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 Награждение  благодарностью грамотой главы   Ровенского муниципального района.</w:t>
            </w:r>
          </w:p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04F2"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абсолютном, так и в % отношении к окладу </w:t>
            </w:r>
            <w:proofErr w:type="gramEnd"/>
          </w:p>
        </w:tc>
        <w:tc>
          <w:tcPr>
            <w:tcW w:w="806" w:type="pct"/>
          </w:tcPr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DE" w:rsidRPr="004E0D1F" w:rsidTr="002604F2">
        <w:trPr>
          <w:trHeight w:val="544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Место в рейтинге по итогам работы культурно - досуговых  учреждений  района</w:t>
            </w:r>
          </w:p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- 1 место</w:t>
            </w:r>
          </w:p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- 2 место</w:t>
            </w:r>
          </w:p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- 3 место.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322BDE" w:rsidRPr="002604F2" w:rsidRDefault="00322BDE" w:rsidP="005B394B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AF59CA">
        <w:trPr>
          <w:trHeight w:val="544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AF59CA">
        <w:trPr>
          <w:trHeight w:val="544"/>
        </w:trPr>
        <w:tc>
          <w:tcPr>
            <w:tcW w:w="1110" w:type="pct"/>
            <w:vMerge/>
            <w:tcBorders>
              <w:bottom w:val="nil"/>
            </w:tcBorders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  <w:tcBorders>
              <w:top w:val="single" w:sz="4" w:space="0" w:color="auto"/>
            </w:tcBorders>
          </w:tcPr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Выполнение разовых, срочных и важных поручений, возникших в связи с производственной необходимостью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факту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B64632" w:rsidRPr="004E0D1F" w:rsidTr="002604F2">
        <w:trPr>
          <w:trHeight w:val="352"/>
        </w:trPr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32" w:rsidRPr="004E0D1F" w:rsidRDefault="00B64632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798C" w:rsidRDefault="00BD798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798C" w:rsidRDefault="00BD798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798C" w:rsidRDefault="00BD798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4632" w:rsidRPr="004E0D1F" w:rsidRDefault="00B64632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  <w:tcBorders>
              <w:left w:val="single" w:sz="4" w:space="0" w:color="auto"/>
            </w:tcBorders>
          </w:tcPr>
          <w:p w:rsidR="00B64632" w:rsidRPr="002604F2" w:rsidRDefault="00B64632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B64632" w:rsidRPr="002604F2" w:rsidRDefault="00B64632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</w:tc>
        <w:tc>
          <w:tcPr>
            <w:tcW w:w="713" w:type="pct"/>
          </w:tcPr>
          <w:p w:rsidR="00B64632" w:rsidRPr="002604F2" w:rsidRDefault="00B64632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2604F2" w:rsidRDefault="00B64632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2604F2" w:rsidRDefault="00B64632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10 %</w:t>
            </w:r>
          </w:p>
          <w:p w:rsidR="00B64632" w:rsidRPr="002604F2" w:rsidRDefault="00B64632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B64632" w:rsidRPr="002604F2" w:rsidRDefault="00B64632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2604F2" w:rsidRDefault="00B64632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632" w:rsidRPr="002604F2" w:rsidRDefault="00B64632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5B394B" w:rsidRPr="004E0D1F" w:rsidTr="002604F2">
        <w:trPr>
          <w:trHeight w:val="448"/>
        </w:trPr>
        <w:tc>
          <w:tcPr>
            <w:tcW w:w="1110" w:type="pct"/>
            <w:tcBorders>
              <w:top w:val="single" w:sz="4" w:space="0" w:color="auto"/>
            </w:tcBorders>
          </w:tcPr>
          <w:p w:rsidR="005B394B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1650A">
              <w:rPr>
                <w:rFonts w:ascii="Times New Roman" w:hAnsi="Times New Roman"/>
                <w:b/>
                <w:sz w:val="24"/>
                <w:szCs w:val="24"/>
              </w:rPr>
              <w:t>адбавка за выслугу лет</w:t>
            </w:r>
          </w:p>
          <w:p w:rsidR="005B394B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94B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94B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94B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94B" w:rsidRPr="004E0D1F" w:rsidRDefault="005B394B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Стаж работы в отрасли «Культура»</w:t>
            </w:r>
          </w:p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– от 1 года до 5 лет</w:t>
            </w:r>
          </w:p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– от 5 лет  до 10 лет </w:t>
            </w:r>
          </w:p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 от 10 лет до 15 лет</w:t>
            </w:r>
          </w:p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 свыше 15 лет</w:t>
            </w:r>
          </w:p>
          <w:p w:rsidR="005B394B" w:rsidRPr="002604F2" w:rsidRDefault="005B394B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(для работников, имеющих непрерывный стаж)</w:t>
            </w:r>
          </w:p>
        </w:tc>
        <w:tc>
          <w:tcPr>
            <w:tcW w:w="713" w:type="pct"/>
          </w:tcPr>
          <w:p w:rsidR="005B394B" w:rsidRPr="002604F2" w:rsidRDefault="005B394B" w:rsidP="005B394B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B394B" w:rsidRPr="002604F2" w:rsidRDefault="005B394B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5B394B" w:rsidRPr="002604F2" w:rsidRDefault="005B394B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15%</w:t>
            </w:r>
          </w:p>
          <w:p w:rsidR="005B394B" w:rsidRPr="002604F2" w:rsidRDefault="005B394B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20 %</w:t>
            </w:r>
          </w:p>
          <w:p w:rsidR="005B394B" w:rsidRPr="002604F2" w:rsidRDefault="005B394B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806" w:type="pct"/>
          </w:tcPr>
          <w:p w:rsidR="005B394B" w:rsidRPr="002604F2" w:rsidRDefault="005B394B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394B" w:rsidRPr="002604F2" w:rsidRDefault="005B394B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394B" w:rsidRPr="002604F2" w:rsidRDefault="005B394B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32"/>
        </w:trPr>
        <w:tc>
          <w:tcPr>
            <w:tcW w:w="1110" w:type="pct"/>
            <w:vMerge w:val="restart"/>
          </w:tcPr>
          <w:p w:rsidR="00322BDE" w:rsidRDefault="00322BDE" w:rsidP="009C1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к</w:t>
            </w: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ачество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Занятие призовых мест  в международных, всероссийских, областных, районных конкурсах, фестивалях: </w:t>
            </w:r>
          </w:p>
          <w:p w:rsidR="00322BDE" w:rsidRPr="002604F2" w:rsidRDefault="00322BDE" w:rsidP="005B394B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- диплом 2 степени.                                                                                        </w:t>
            </w:r>
            <w:proofErr w:type="gramStart"/>
            <w:r w:rsidRPr="002604F2"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 w:rsidRPr="002604F2">
              <w:rPr>
                <w:rFonts w:ascii="Times New Roman" w:hAnsi="Times New Roman"/>
                <w:sz w:val="24"/>
                <w:szCs w:val="24"/>
              </w:rPr>
              <w:t>иплом 3 степени</w:t>
            </w:r>
          </w:p>
          <w:p w:rsidR="00322BDE" w:rsidRPr="002604F2" w:rsidRDefault="00322BDE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-благодарственные письма, почётные грамоты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ind w:right="386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40%</w:t>
            </w:r>
          </w:p>
          <w:p w:rsidR="00322BDE" w:rsidRPr="002604F2" w:rsidRDefault="00322BDE" w:rsidP="005B394B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322BDE" w:rsidRPr="002604F2" w:rsidRDefault="00322BDE" w:rsidP="005B394B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322BDE" w:rsidRPr="002604F2" w:rsidRDefault="00322BDE" w:rsidP="005B394B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322BDE" w:rsidRPr="004E0D1F" w:rsidTr="002604F2">
        <w:trPr>
          <w:trHeight w:val="400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Внедрение инновационных форм работы  в учреждениях культуры района.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Участие в культурно-массовых мероприятиях в качестве ведущего, исполнителя, в самодеятельном художественн</w:t>
            </w:r>
            <w:r>
              <w:rPr>
                <w:rFonts w:ascii="Times New Roman" w:hAnsi="Times New Roman"/>
                <w:sz w:val="24"/>
                <w:szCs w:val="24"/>
              </w:rPr>
              <w:t>ом коллективе (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свыше плана)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5-20%</w:t>
            </w:r>
          </w:p>
          <w:p w:rsidR="00322BDE" w:rsidRPr="002604F2" w:rsidRDefault="00322BDE" w:rsidP="005B394B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322BDE" w:rsidRPr="002604F2" w:rsidRDefault="00322BDE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 по решению комиссии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Количество проведенных семинаров, творческих лабораторий, и  пр.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322BDE" w:rsidRPr="002604F2" w:rsidRDefault="00322BDE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Качество, актуальность и профессионализм наглядного оформления библиотеки.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10%- 40%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Соблюдение всех норм охраны труда и противопожарной безопасности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 w:val="restart"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архив (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75009">
              <w:rPr>
                <w:rFonts w:ascii="Times New Roman" w:hAnsi="Times New Roman"/>
                <w:sz w:val="24"/>
                <w:szCs w:val="24"/>
              </w:rPr>
              <w:t>елопроизводитель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, специалист по закупам).</w:t>
            </w:r>
          </w:p>
        </w:tc>
        <w:tc>
          <w:tcPr>
            <w:tcW w:w="713" w:type="pct"/>
          </w:tcPr>
          <w:p w:rsidR="00322BDE" w:rsidRPr="002604F2" w:rsidRDefault="004A2883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22BDE"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Качественная подготовка документов, нормативных актов (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75009">
              <w:rPr>
                <w:rFonts w:ascii="Times New Roman" w:hAnsi="Times New Roman"/>
                <w:sz w:val="24"/>
                <w:szCs w:val="24"/>
              </w:rPr>
              <w:t>елопроизводитель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специалист по закупам).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Соблюдение санитарно-гигиенических норм и правил хранения до</w:t>
            </w:r>
            <w:r>
              <w:rPr>
                <w:rFonts w:ascii="Times New Roman" w:hAnsi="Times New Roman"/>
                <w:sz w:val="24"/>
                <w:szCs w:val="24"/>
              </w:rPr>
              <w:t>кументов на бумажных носителях (д</w:t>
            </w:r>
            <w:r w:rsidRPr="00075009">
              <w:rPr>
                <w:rFonts w:ascii="Times New Roman" w:hAnsi="Times New Roman"/>
                <w:sz w:val="24"/>
                <w:szCs w:val="24"/>
              </w:rPr>
              <w:t>елопроизводитель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, специалист по закупам).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Периодичность актуализации  </w:t>
            </w:r>
            <w:r w:rsidRPr="002604F2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- страницы библиотеки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322BDE" w:rsidRPr="004E0D1F" w:rsidTr="002604F2">
        <w:trPr>
          <w:trHeight w:val="448"/>
        </w:trPr>
        <w:tc>
          <w:tcPr>
            <w:tcW w:w="1110" w:type="pct"/>
            <w:vMerge/>
          </w:tcPr>
          <w:p w:rsidR="00322BDE" w:rsidRPr="004E0D1F" w:rsidRDefault="00322BDE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322BDE" w:rsidRPr="002604F2" w:rsidRDefault="00322BDE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Наличие планов работы, систематическое ведение документации, в соответствии с требованиями.</w:t>
            </w:r>
          </w:p>
        </w:tc>
        <w:tc>
          <w:tcPr>
            <w:tcW w:w="713" w:type="pct"/>
          </w:tcPr>
          <w:p w:rsidR="00322BDE" w:rsidRPr="002604F2" w:rsidRDefault="00322BDE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322BDE" w:rsidRPr="002604F2" w:rsidRDefault="00322BDE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5D6E9C" w:rsidRPr="004E0D1F" w:rsidTr="002604F2">
        <w:trPr>
          <w:trHeight w:val="470"/>
        </w:trPr>
        <w:tc>
          <w:tcPr>
            <w:tcW w:w="1110" w:type="pct"/>
            <w:vMerge w:val="restart"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э</w:t>
            </w: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ффективность и результативность</w:t>
            </w: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Выполнение плановых показателей по предоставлению библиотечных услуг: количество пользователей, читателей, количество посещений, в т.ч. информационно-просветительских мероприятий (в сравнении с предыдущим годом)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470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Реализация маркетинговых проектов в сфере культурно-досуговой деятельности (опросы населения, анкетирование, тестирование и пр.), подкрепленное аналитическим материалом.</w:t>
            </w:r>
          </w:p>
          <w:p w:rsidR="005D6E9C" w:rsidRPr="002604F2" w:rsidRDefault="005D6E9C" w:rsidP="005B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:rsidR="005D6E9C" w:rsidRPr="002604F2" w:rsidRDefault="004A2883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6E9C" w:rsidRPr="002604F2"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9C" w:rsidRPr="004E0D1F" w:rsidTr="002604F2">
        <w:trPr>
          <w:trHeight w:val="352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Взаимодействие с образовательными учреждениями,  общественными организациями. Привлечение в мероприятия зрителя.</w:t>
            </w:r>
          </w:p>
        </w:tc>
        <w:tc>
          <w:tcPr>
            <w:tcW w:w="713" w:type="pct"/>
          </w:tcPr>
          <w:p w:rsidR="005D6E9C" w:rsidRPr="002604F2" w:rsidRDefault="004A2883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6E9C" w:rsidRPr="002604F2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Инициатива, творчество и применение  в работе современных  инновационных форм и методов.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5D6E9C" w:rsidRPr="002604F2" w:rsidRDefault="005D6E9C" w:rsidP="002604F2">
            <w:pPr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               по решению комиссии</w:t>
            </w:r>
          </w:p>
        </w:tc>
      </w:tr>
      <w:tr w:rsidR="005D6E9C" w:rsidRPr="004E0D1F" w:rsidTr="002604F2">
        <w:trPr>
          <w:trHeight w:val="1185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Сохранение и увеличение контингента пользователей в течение года, высокая читательская активность (при условии выполнения нормативных показателей).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524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Максимальный охват читателей при проведении тематических мероприятий.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Организация и ведение электронного каталога (% выполнения от годового плана составления электронного каталога библиотечного фонда учреждения)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Наличие публикаций в СМИ.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Качественная подготовка и своевременная сдача отчетности.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Ежеквартально по решению комиссии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Оперативность комплектования и обработки книг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Единовременно по </w:t>
            </w:r>
          </w:p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решению комиссии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Охват библиотеки внутрисистемным обменом </w:t>
            </w:r>
          </w:p>
        </w:tc>
        <w:tc>
          <w:tcPr>
            <w:tcW w:w="713" w:type="pct"/>
          </w:tcPr>
          <w:p w:rsidR="005D6E9C" w:rsidRPr="002604F2" w:rsidRDefault="004A2883" w:rsidP="004A2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6E9C" w:rsidRPr="002604F2">
              <w:rPr>
                <w:rFonts w:ascii="Times New Roman" w:hAnsi="Times New Roman"/>
                <w:sz w:val="24"/>
                <w:szCs w:val="24"/>
              </w:rPr>
              <w:t>5 –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6E9C"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Полугодие  по решению комиссии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Эффективная работа по сохранению библиотечного фонда. Предоставление актов списания литературы. Оформление подписки на периодические издания.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Руководство клубами по интересам (по итогам годовых текстовых отчетов)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5-20%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Выполнение работы, не входящей в должностные обязанности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10-100%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Рост доходов по платным услугам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Общественная активность (субботники, ремонтные работы)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 Факт участия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Отсутствие жалоб, предложений контролирующих органов</w:t>
            </w:r>
          </w:p>
        </w:tc>
        <w:tc>
          <w:tcPr>
            <w:tcW w:w="713" w:type="pct"/>
          </w:tcPr>
          <w:p w:rsidR="005D6E9C" w:rsidRPr="002604F2" w:rsidRDefault="004A2883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5D6E9C" w:rsidRPr="002604F2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Справочно-библиографическая работа, оформление тематических и информационных справок (свыше плана)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Организация и участие в  проведении мероприятий, направленных на  повышение авторитета и имиджа 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 среди населения (презентации, акции и т.д. не менее 2-х в год)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lastRenderedPageBreak/>
              <w:t>5-30%</w:t>
            </w:r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о решению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lastRenderedPageBreak/>
              <w:t>комиссии</w:t>
            </w:r>
          </w:p>
        </w:tc>
      </w:tr>
      <w:tr w:rsidR="005D6E9C" w:rsidRPr="004E0D1F" w:rsidTr="002604F2">
        <w:trPr>
          <w:trHeight w:val="36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Участие в общественно-политических, социально-культурных мероприятиях области, района.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5D6E9C" w:rsidRPr="004E0D1F" w:rsidTr="002604F2">
        <w:trPr>
          <w:trHeight w:val="400"/>
        </w:trPr>
        <w:tc>
          <w:tcPr>
            <w:tcW w:w="1110" w:type="pct"/>
            <w:vMerge w:val="restart"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71" w:type="pct"/>
          </w:tcPr>
          <w:p w:rsidR="005D6E9C" w:rsidRPr="002604F2" w:rsidRDefault="005D6E9C" w:rsidP="005B3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Стабильное, успешное и добросовестное  исполнение работником своих должностных обязанностей  в соответствующем периоде.  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604F2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, так и в % отношении к окладу</w:t>
            </w:r>
            <w:proofErr w:type="gramEnd"/>
          </w:p>
          <w:p w:rsidR="005D6E9C" w:rsidRPr="002604F2" w:rsidRDefault="005D6E9C" w:rsidP="005B394B">
            <w:pPr>
              <w:spacing w:after="0" w:line="240" w:lineRule="auto"/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Ежемесячно     </w:t>
            </w:r>
          </w:p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 xml:space="preserve">о решению комиссии </w:t>
            </w:r>
          </w:p>
        </w:tc>
      </w:tr>
      <w:tr w:rsidR="005D6E9C" w:rsidRPr="004E0D1F" w:rsidTr="002604F2">
        <w:trPr>
          <w:trHeight w:val="448"/>
        </w:trPr>
        <w:tc>
          <w:tcPr>
            <w:tcW w:w="1110" w:type="pct"/>
            <w:vMerge/>
          </w:tcPr>
          <w:p w:rsidR="005D6E9C" w:rsidRPr="004E0D1F" w:rsidRDefault="005D6E9C" w:rsidP="005B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5D6E9C" w:rsidRPr="002604F2" w:rsidRDefault="005D6E9C" w:rsidP="005B394B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713" w:type="pct"/>
          </w:tcPr>
          <w:p w:rsidR="005D6E9C" w:rsidRPr="002604F2" w:rsidRDefault="005D6E9C" w:rsidP="005B394B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04F2"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, так и в % отношении к окладу</w:t>
            </w:r>
            <w:proofErr w:type="gramEnd"/>
          </w:p>
        </w:tc>
        <w:tc>
          <w:tcPr>
            <w:tcW w:w="806" w:type="pct"/>
          </w:tcPr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5D6E9C" w:rsidRPr="002604F2" w:rsidRDefault="005D6E9C" w:rsidP="00260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</w:tbl>
    <w:p w:rsidR="00110B19" w:rsidRDefault="00110B19"/>
    <w:sectPr w:rsidR="00110B19" w:rsidSect="00322B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4632"/>
    <w:rsid w:val="0001650A"/>
    <w:rsid w:val="00110B19"/>
    <w:rsid w:val="002604F2"/>
    <w:rsid w:val="002856BD"/>
    <w:rsid w:val="002C3441"/>
    <w:rsid w:val="00322BDE"/>
    <w:rsid w:val="004A2883"/>
    <w:rsid w:val="005B394B"/>
    <w:rsid w:val="005C6504"/>
    <w:rsid w:val="005D6E9C"/>
    <w:rsid w:val="0066309C"/>
    <w:rsid w:val="00713561"/>
    <w:rsid w:val="009C1395"/>
    <w:rsid w:val="00A07BBF"/>
    <w:rsid w:val="00A9250F"/>
    <w:rsid w:val="00B64632"/>
    <w:rsid w:val="00BD798C"/>
    <w:rsid w:val="00F04263"/>
    <w:rsid w:val="00FE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3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6463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4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B64632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</dc:creator>
  <cp:lastModifiedBy>ast</cp:lastModifiedBy>
  <cp:revision>2</cp:revision>
  <cp:lastPrinted>2021-06-10T05:50:00Z</cp:lastPrinted>
  <dcterms:created xsi:type="dcterms:W3CDTF">2021-06-10T05:56:00Z</dcterms:created>
  <dcterms:modified xsi:type="dcterms:W3CDTF">2021-06-10T05:56:00Z</dcterms:modified>
</cp:coreProperties>
</file>